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35A3" w14:textId="77777777" w:rsidR="006F274C" w:rsidRPr="00DA791D" w:rsidRDefault="006F274C" w:rsidP="006F274C">
      <w:pPr>
        <w:pStyle w:val="Standard"/>
        <w:rPr>
          <w:rFonts w:asciiTheme="minorHAnsi" w:hAnsiTheme="minorHAnsi" w:cstheme="minorHAnsi"/>
          <w:sz w:val="22"/>
          <w:szCs w:val="22"/>
        </w:rPr>
      </w:pPr>
    </w:p>
    <w:tbl>
      <w:tblPr>
        <w:tblpPr w:leftFromText="141" w:rightFromText="141" w:vertAnchor="text" w:horzAnchor="margin" w:tblpY="-404"/>
        <w:tblW w:w="0" w:type="auto"/>
        <w:tblLook w:val="01E0" w:firstRow="1" w:lastRow="1" w:firstColumn="1" w:lastColumn="1" w:noHBand="0" w:noVBand="0"/>
      </w:tblPr>
      <w:tblGrid>
        <w:gridCol w:w="3276"/>
        <w:gridCol w:w="3286"/>
        <w:gridCol w:w="3286"/>
      </w:tblGrid>
      <w:tr w:rsidR="00DA791D" w:rsidRPr="00DA791D" w14:paraId="4D96CAD7" w14:textId="77777777" w:rsidTr="003D190D">
        <w:tc>
          <w:tcPr>
            <w:tcW w:w="3278" w:type="dxa"/>
          </w:tcPr>
          <w:p w14:paraId="1263A1A4" w14:textId="77777777" w:rsidR="00DA791D" w:rsidRPr="00DA791D" w:rsidRDefault="00DA791D" w:rsidP="003D190D">
            <w:pPr>
              <w:pStyle w:val="Intestazione"/>
              <w:tabs>
                <w:tab w:val="clear" w:pos="9638"/>
              </w:tabs>
              <w:rPr>
                <w:rFonts w:asciiTheme="minorHAnsi" w:hAnsiTheme="minorHAnsi" w:cstheme="minorHAnsi"/>
                <w:i/>
                <w:sz w:val="22"/>
                <w:szCs w:val="22"/>
              </w:rPr>
            </w:pPr>
            <w:r w:rsidRPr="00DA791D">
              <w:rPr>
                <w:rFonts w:asciiTheme="minorHAnsi" w:hAnsiTheme="minorHAnsi" w:cstheme="minorHAnsi"/>
                <w:b/>
                <w:noProof/>
                <w:color w:val="33CC33"/>
                <w:sz w:val="22"/>
                <w:szCs w:val="22"/>
              </w:rPr>
              <w:drawing>
                <wp:inline distT="0" distB="0" distL="0" distR="0" wp14:anchorId="643564AF" wp14:editId="6F6484EF">
                  <wp:extent cx="438150" cy="53340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tc>
        <w:tc>
          <w:tcPr>
            <w:tcW w:w="3288" w:type="dxa"/>
          </w:tcPr>
          <w:p w14:paraId="133CD118" w14:textId="77777777" w:rsidR="00DA791D" w:rsidRPr="00DA791D" w:rsidRDefault="00DA791D" w:rsidP="003D190D">
            <w:pPr>
              <w:pStyle w:val="Intestazione"/>
              <w:tabs>
                <w:tab w:val="clear" w:pos="9638"/>
              </w:tabs>
              <w:jc w:val="center"/>
              <w:rPr>
                <w:rFonts w:asciiTheme="minorHAnsi" w:hAnsiTheme="minorHAnsi" w:cstheme="minorHAnsi"/>
                <w:i/>
                <w:sz w:val="22"/>
                <w:szCs w:val="22"/>
              </w:rPr>
            </w:pPr>
            <w:r w:rsidRPr="00DA791D">
              <w:rPr>
                <w:rFonts w:asciiTheme="minorHAnsi" w:hAnsiTheme="minorHAnsi" w:cstheme="minorHAnsi"/>
                <w:b/>
                <w:noProof/>
                <w:color w:val="33CC33"/>
                <w:sz w:val="22"/>
                <w:szCs w:val="22"/>
              </w:rPr>
              <w:drawing>
                <wp:inline distT="0" distB="0" distL="0" distR="0" wp14:anchorId="7E4CAC39" wp14:editId="5E77FA05">
                  <wp:extent cx="533400" cy="600075"/>
                  <wp:effectExtent l="19050" t="0" r="0" b="0"/>
                  <wp:docPr id="5"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pubblica"/>
                          <pic:cNvPicPr>
                            <a:picLocks noChangeAspect="1" noChangeArrowheads="1"/>
                          </pic:cNvPicPr>
                        </pic:nvPicPr>
                        <pic:blipFill>
                          <a:blip r:embed="rId7"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p>
        </w:tc>
        <w:tc>
          <w:tcPr>
            <w:tcW w:w="3288" w:type="dxa"/>
          </w:tcPr>
          <w:p w14:paraId="1F2E4842" w14:textId="77777777" w:rsidR="00DA791D" w:rsidRPr="00DA791D" w:rsidRDefault="00DA791D" w:rsidP="003D190D">
            <w:pPr>
              <w:pStyle w:val="Intestazione"/>
              <w:tabs>
                <w:tab w:val="clear" w:pos="9638"/>
              </w:tabs>
              <w:jc w:val="right"/>
              <w:rPr>
                <w:rFonts w:asciiTheme="minorHAnsi" w:hAnsiTheme="minorHAnsi" w:cstheme="minorHAnsi"/>
                <w:i/>
                <w:sz w:val="22"/>
                <w:szCs w:val="22"/>
              </w:rPr>
            </w:pPr>
            <w:r w:rsidRPr="00DA791D">
              <w:rPr>
                <w:rFonts w:asciiTheme="minorHAnsi" w:hAnsiTheme="minorHAnsi" w:cstheme="minorHAnsi"/>
                <w:b/>
                <w:noProof/>
                <w:color w:val="33CC33"/>
                <w:sz w:val="22"/>
                <w:szCs w:val="22"/>
              </w:rPr>
              <w:drawing>
                <wp:inline distT="0" distB="0" distL="0" distR="0" wp14:anchorId="3BBF80A3" wp14:editId="3CB6B97E">
                  <wp:extent cx="533400" cy="533400"/>
                  <wp:effectExtent l="1905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A791D" w:rsidRPr="00DA791D" w14:paraId="36B0120D" w14:textId="77777777" w:rsidTr="003D190D">
        <w:tc>
          <w:tcPr>
            <w:tcW w:w="3278" w:type="dxa"/>
          </w:tcPr>
          <w:p w14:paraId="2CF08328" w14:textId="77777777" w:rsidR="00DA791D" w:rsidRPr="00DA791D" w:rsidRDefault="00DA791D" w:rsidP="003D190D">
            <w:pPr>
              <w:pStyle w:val="Intestazione"/>
              <w:tabs>
                <w:tab w:val="clear" w:pos="9638"/>
              </w:tabs>
              <w:rPr>
                <w:rFonts w:asciiTheme="minorHAnsi" w:hAnsiTheme="minorHAnsi" w:cstheme="minorHAnsi"/>
                <w:b/>
                <w:sz w:val="22"/>
                <w:szCs w:val="22"/>
              </w:rPr>
            </w:pPr>
            <w:r w:rsidRPr="00DA791D">
              <w:rPr>
                <w:rFonts w:asciiTheme="minorHAnsi" w:hAnsiTheme="minorHAnsi" w:cstheme="minorHAnsi"/>
                <w:b/>
                <w:sz w:val="22"/>
                <w:szCs w:val="22"/>
              </w:rPr>
              <w:t>Regione Sicilia</w:t>
            </w:r>
          </w:p>
        </w:tc>
        <w:tc>
          <w:tcPr>
            <w:tcW w:w="3288" w:type="dxa"/>
          </w:tcPr>
          <w:p w14:paraId="21E46256" w14:textId="77777777" w:rsidR="00DA791D" w:rsidRPr="00DA791D" w:rsidRDefault="00DA791D" w:rsidP="003D190D">
            <w:pPr>
              <w:jc w:val="center"/>
              <w:rPr>
                <w:rFonts w:asciiTheme="minorHAnsi" w:hAnsiTheme="minorHAnsi" w:cstheme="minorHAnsi"/>
                <w:sz w:val="22"/>
                <w:szCs w:val="22"/>
              </w:rPr>
            </w:pPr>
            <w:r w:rsidRPr="00DA791D">
              <w:rPr>
                <w:rFonts w:asciiTheme="minorHAnsi" w:hAnsiTheme="minorHAnsi" w:cstheme="minorHAnsi"/>
                <w:b/>
                <w:sz w:val="22"/>
                <w:szCs w:val="22"/>
              </w:rPr>
              <w:t>MI</w:t>
            </w:r>
          </w:p>
          <w:p w14:paraId="519D37AF" w14:textId="77777777" w:rsidR="00DA791D" w:rsidRPr="00DA791D" w:rsidRDefault="00DA791D" w:rsidP="003D190D">
            <w:pPr>
              <w:jc w:val="center"/>
              <w:rPr>
                <w:rFonts w:asciiTheme="minorHAnsi" w:hAnsiTheme="minorHAnsi" w:cstheme="minorHAnsi"/>
                <w:b/>
                <w:sz w:val="22"/>
                <w:szCs w:val="22"/>
              </w:rPr>
            </w:pPr>
          </w:p>
        </w:tc>
        <w:tc>
          <w:tcPr>
            <w:tcW w:w="3288" w:type="dxa"/>
          </w:tcPr>
          <w:p w14:paraId="176E287E" w14:textId="77777777" w:rsidR="00DA791D" w:rsidRPr="00DA791D" w:rsidRDefault="00DA791D" w:rsidP="003D190D">
            <w:pPr>
              <w:pStyle w:val="Intestazione"/>
              <w:tabs>
                <w:tab w:val="clear" w:pos="9638"/>
              </w:tabs>
              <w:jc w:val="right"/>
              <w:rPr>
                <w:rFonts w:asciiTheme="minorHAnsi" w:hAnsiTheme="minorHAnsi" w:cstheme="minorHAnsi"/>
                <w:sz w:val="22"/>
                <w:szCs w:val="22"/>
              </w:rPr>
            </w:pPr>
            <w:r w:rsidRPr="00DA791D">
              <w:rPr>
                <w:rFonts w:asciiTheme="minorHAnsi" w:hAnsiTheme="minorHAnsi" w:cstheme="minorHAnsi"/>
                <w:b/>
                <w:color w:val="33CC33"/>
                <w:sz w:val="22"/>
                <w:szCs w:val="22"/>
              </w:rPr>
              <w:t xml:space="preserve">                                        </w:t>
            </w:r>
            <w:r w:rsidRPr="00DA791D">
              <w:rPr>
                <w:rFonts w:asciiTheme="minorHAnsi" w:hAnsiTheme="minorHAnsi" w:cstheme="minorHAnsi"/>
                <w:b/>
                <w:sz w:val="22"/>
                <w:szCs w:val="22"/>
              </w:rPr>
              <w:t>Unione Europea</w:t>
            </w:r>
            <w:r w:rsidRPr="00DA791D">
              <w:rPr>
                <w:rFonts w:asciiTheme="minorHAnsi" w:hAnsiTheme="minorHAnsi" w:cstheme="minorHAnsi"/>
                <w:sz w:val="22"/>
                <w:szCs w:val="22"/>
              </w:rPr>
              <w:t xml:space="preserve"> </w:t>
            </w:r>
          </w:p>
          <w:p w14:paraId="78141D2C" w14:textId="77777777" w:rsidR="00DA791D" w:rsidRPr="00DA791D" w:rsidRDefault="00DA791D" w:rsidP="003D190D">
            <w:pPr>
              <w:pStyle w:val="Intestazione"/>
              <w:tabs>
                <w:tab w:val="clear" w:pos="9638"/>
              </w:tabs>
              <w:jc w:val="right"/>
              <w:rPr>
                <w:rFonts w:asciiTheme="minorHAnsi" w:hAnsiTheme="minorHAnsi" w:cstheme="minorHAnsi"/>
                <w:b/>
                <w:sz w:val="22"/>
                <w:szCs w:val="22"/>
              </w:rPr>
            </w:pPr>
          </w:p>
        </w:tc>
      </w:tr>
    </w:tbl>
    <w:p w14:paraId="1BB15A50" w14:textId="77777777" w:rsidR="00DA791D" w:rsidRPr="00DA791D" w:rsidRDefault="00DA791D" w:rsidP="00DA791D">
      <w:pPr>
        <w:jc w:val="center"/>
        <w:rPr>
          <w:rFonts w:asciiTheme="minorHAnsi" w:eastAsia="SimSun" w:hAnsiTheme="minorHAnsi" w:cstheme="minorHAnsi"/>
          <w:sz w:val="22"/>
          <w:szCs w:val="22"/>
          <w:lang w:eastAsia="zh-CN"/>
        </w:rPr>
      </w:pPr>
      <w:r w:rsidRPr="00DA791D">
        <w:rPr>
          <w:rFonts w:asciiTheme="minorHAnsi" w:eastAsia="SimSun" w:hAnsiTheme="minorHAnsi" w:cstheme="minorHAnsi"/>
          <w:sz w:val="22"/>
          <w:szCs w:val="22"/>
          <w:lang w:eastAsia="zh-CN"/>
        </w:rPr>
        <w:t xml:space="preserve">MINISTERO ISTRUZIONE </w:t>
      </w:r>
    </w:p>
    <w:p w14:paraId="7DE25D84" w14:textId="77777777" w:rsidR="00DA791D" w:rsidRPr="00DA791D" w:rsidRDefault="00DA791D" w:rsidP="00DA791D">
      <w:pPr>
        <w:jc w:val="center"/>
        <w:rPr>
          <w:rFonts w:asciiTheme="minorHAnsi" w:eastAsia="SimSun" w:hAnsiTheme="minorHAnsi" w:cstheme="minorHAnsi"/>
          <w:b/>
          <w:sz w:val="22"/>
          <w:szCs w:val="22"/>
          <w:lang w:eastAsia="zh-CN"/>
        </w:rPr>
      </w:pPr>
      <w:r w:rsidRPr="00DA791D">
        <w:rPr>
          <w:rFonts w:asciiTheme="minorHAnsi" w:eastAsia="SimSun" w:hAnsiTheme="minorHAnsi" w:cstheme="minorHAnsi"/>
          <w:sz w:val="22"/>
          <w:szCs w:val="22"/>
          <w:lang w:eastAsia="zh-CN"/>
        </w:rPr>
        <w:t>Ufficio Scolastico Regionale per la Sicilia</w:t>
      </w:r>
    </w:p>
    <w:p w14:paraId="702A8278" w14:textId="77777777" w:rsidR="00DA791D" w:rsidRPr="00DA791D" w:rsidRDefault="00DA791D" w:rsidP="00DA791D">
      <w:pPr>
        <w:jc w:val="center"/>
        <w:rPr>
          <w:rFonts w:asciiTheme="minorHAnsi" w:eastAsia="SimSun" w:hAnsiTheme="minorHAnsi" w:cstheme="minorHAnsi"/>
          <w:b/>
          <w:sz w:val="22"/>
          <w:szCs w:val="22"/>
          <w:lang w:eastAsia="zh-CN"/>
        </w:rPr>
      </w:pPr>
      <w:r w:rsidRPr="00DA791D">
        <w:rPr>
          <w:rFonts w:asciiTheme="minorHAnsi" w:eastAsia="SimSun" w:hAnsiTheme="minorHAnsi" w:cstheme="minorHAnsi"/>
          <w:b/>
          <w:sz w:val="22"/>
          <w:szCs w:val="22"/>
          <w:lang w:eastAsia="zh-CN"/>
        </w:rPr>
        <w:t>ISTITUTO COMPRENSIVO STATALE</w:t>
      </w:r>
      <w:proofErr w:type="gramStart"/>
      <w:r w:rsidRPr="00DA791D">
        <w:rPr>
          <w:rFonts w:asciiTheme="minorHAnsi" w:eastAsia="SimSun" w:hAnsiTheme="minorHAnsi" w:cstheme="minorHAnsi"/>
          <w:b/>
          <w:sz w:val="22"/>
          <w:szCs w:val="22"/>
          <w:lang w:eastAsia="zh-CN"/>
        </w:rPr>
        <w:t xml:space="preserve">  </w:t>
      </w:r>
      <w:proofErr w:type="gramEnd"/>
      <w:r w:rsidRPr="00DA791D">
        <w:rPr>
          <w:rFonts w:asciiTheme="minorHAnsi" w:eastAsia="SimSun" w:hAnsiTheme="minorHAnsi" w:cstheme="minorHAnsi"/>
          <w:b/>
          <w:sz w:val="22"/>
          <w:szCs w:val="22"/>
          <w:lang w:eastAsia="zh-CN"/>
        </w:rPr>
        <w:t>“CARLO ALBERTO DALLA CHIESA”</w:t>
      </w:r>
    </w:p>
    <w:p w14:paraId="29DC16A1" w14:textId="77777777" w:rsidR="00DA791D" w:rsidRPr="00DA791D" w:rsidRDefault="00DA791D" w:rsidP="00DA791D">
      <w:pPr>
        <w:jc w:val="center"/>
        <w:rPr>
          <w:rFonts w:asciiTheme="minorHAnsi" w:eastAsia="SimSun" w:hAnsiTheme="minorHAnsi" w:cstheme="minorHAnsi"/>
          <w:sz w:val="22"/>
          <w:szCs w:val="22"/>
          <w:lang w:eastAsia="zh-CN"/>
        </w:rPr>
      </w:pPr>
      <w:r w:rsidRPr="00DA791D">
        <w:rPr>
          <w:rFonts w:asciiTheme="minorHAnsi" w:eastAsia="SimSun" w:hAnsiTheme="minorHAnsi" w:cstheme="minorHAnsi"/>
          <w:sz w:val="22"/>
          <w:szCs w:val="22"/>
          <w:lang w:eastAsia="zh-CN"/>
        </w:rPr>
        <w:t>Via Balatelle, 18</w:t>
      </w:r>
      <w:proofErr w:type="gramStart"/>
      <w:r w:rsidRPr="00DA791D">
        <w:rPr>
          <w:rFonts w:asciiTheme="minorHAnsi" w:eastAsia="SimSun" w:hAnsiTheme="minorHAnsi" w:cstheme="minorHAnsi"/>
          <w:sz w:val="22"/>
          <w:szCs w:val="22"/>
          <w:lang w:eastAsia="zh-CN"/>
        </w:rPr>
        <w:t xml:space="preserve">  </w:t>
      </w:r>
      <w:proofErr w:type="gramEnd"/>
      <w:r w:rsidRPr="00DA791D">
        <w:rPr>
          <w:rFonts w:asciiTheme="minorHAnsi" w:eastAsia="SimSun" w:hAnsiTheme="minorHAnsi" w:cstheme="minorHAnsi"/>
          <w:sz w:val="22"/>
          <w:szCs w:val="22"/>
          <w:lang w:eastAsia="zh-CN"/>
        </w:rPr>
        <w:t>-  95037 – San Giovanni La Punta (CT)</w:t>
      </w:r>
    </w:p>
    <w:p w14:paraId="7B5CDAA7" w14:textId="77777777" w:rsidR="00DA791D" w:rsidRPr="00DA791D" w:rsidRDefault="00DA791D" w:rsidP="00DA791D">
      <w:pPr>
        <w:jc w:val="center"/>
        <w:rPr>
          <w:rFonts w:asciiTheme="minorHAnsi" w:eastAsia="SimSun" w:hAnsiTheme="minorHAnsi" w:cstheme="minorHAnsi"/>
          <w:sz w:val="22"/>
          <w:szCs w:val="22"/>
          <w:lang w:eastAsia="zh-CN"/>
        </w:rPr>
      </w:pPr>
      <w:r w:rsidRPr="00DA791D">
        <w:rPr>
          <w:rFonts w:asciiTheme="minorHAnsi" w:eastAsia="SimSun" w:hAnsiTheme="minorHAnsi" w:cstheme="minorHAnsi"/>
          <w:sz w:val="22"/>
          <w:szCs w:val="22"/>
          <w:lang w:eastAsia="zh-CN"/>
        </w:rPr>
        <w:t xml:space="preserve">Tel.  095/7177802   Fax 095/7170287 </w:t>
      </w:r>
    </w:p>
    <w:p w14:paraId="343D3367" w14:textId="77777777" w:rsidR="00DA791D" w:rsidRPr="00DA791D" w:rsidRDefault="00DA791D" w:rsidP="00DA791D">
      <w:pPr>
        <w:jc w:val="center"/>
        <w:rPr>
          <w:rFonts w:asciiTheme="minorHAnsi" w:eastAsia="SimSun" w:hAnsiTheme="minorHAnsi" w:cstheme="minorHAnsi"/>
          <w:sz w:val="22"/>
          <w:szCs w:val="22"/>
          <w:lang w:eastAsia="zh-CN"/>
        </w:rPr>
      </w:pPr>
      <w:r w:rsidRPr="00DA791D">
        <w:rPr>
          <w:rFonts w:asciiTheme="minorHAnsi" w:eastAsia="SimSun" w:hAnsiTheme="minorHAnsi" w:cstheme="minorHAnsi"/>
          <w:sz w:val="22"/>
          <w:szCs w:val="22"/>
          <w:lang w:eastAsia="zh-CN"/>
        </w:rPr>
        <w:t xml:space="preserve">e-mail  </w:t>
      </w:r>
      <w:hyperlink r:id="rId9" w:history="1">
        <w:r w:rsidRPr="00DA791D">
          <w:rPr>
            <w:rStyle w:val="Collegamentoipertestuale"/>
            <w:rFonts w:asciiTheme="minorHAnsi" w:eastAsia="SimSun" w:hAnsiTheme="minorHAnsi" w:cstheme="minorHAnsi"/>
            <w:sz w:val="22"/>
            <w:szCs w:val="22"/>
            <w:lang w:eastAsia="zh-CN"/>
          </w:rPr>
          <w:t>ctic84800a@istruzione.it</w:t>
        </w:r>
      </w:hyperlink>
      <w:r w:rsidRPr="00DA791D">
        <w:rPr>
          <w:rFonts w:asciiTheme="minorHAnsi" w:eastAsia="SimSun" w:hAnsiTheme="minorHAnsi" w:cstheme="minorHAnsi"/>
          <w:sz w:val="22"/>
          <w:szCs w:val="22"/>
          <w:lang w:eastAsia="zh-CN"/>
        </w:rPr>
        <w:t xml:space="preserve"> – </w:t>
      </w:r>
      <w:hyperlink r:id="rId10" w:history="1">
        <w:r w:rsidRPr="00DA791D">
          <w:rPr>
            <w:rStyle w:val="Collegamentoipertestuale"/>
            <w:rFonts w:asciiTheme="minorHAnsi" w:eastAsia="SimSun" w:hAnsiTheme="minorHAnsi" w:cstheme="minorHAnsi"/>
            <w:sz w:val="22"/>
            <w:szCs w:val="22"/>
            <w:lang w:eastAsia="zh-CN"/>
          </w:rPr>
          <w:t>ctic84800a@pec.istruzione.it</w:t>
        </w:r>
      </w:hyperlink>
      <w:r w:rsidRPr="00DA791D">
        <w:rPr>
          <w:rFonts w:asciiTheme="minorHAnsi" w:eastAsia="SimSun" w:hAnsiTheme="minorHAnsi" w:cstheme="minorHAnsi"/>
          <w:sz w:val="22"/>
          <w:szCs w:val="22"/>
          <w:lang w:eastAsia="zh-CN"/>
        </w:rPr>
        <w:t xml:space="preserve">  – sito web www.icdallachiesa.edu.it</w:t>
      </w:r>
    </w:p>
    <w:p w14:paraId="2AE9BE47" w14:textId="77777777" w:rsidR="00DA791D" w:rsidRPr="00DA791D" w:rsidRDefault="00DA791D" w:rsidP="00DA791D">
      <w:pPr>
        <w:jc w:val="center"/>
        <w:rPr>
          <w:rFonts w:asciiTheme="minorHAnsi" w:eastAsia="SimSun" w:hAnsiTheme="minorHAnsi" w:cstheme="minorHAnsi"/>
          <w:sz w:val="22"/>
          <w:szCs w:val="22"/>
          <w:lang w:eastAsia="zh-CN"/>
        </w:rPr>
      </w:pPr>
      <w:r w:rsidRPr="00DA791D">
        <w:rPr>
          <w:rFonts w:asciiTheme="minorHAnsi" w:eastAsia="SimSun" w:hAnsiTheme="minorHAnsi" w:cstheme="minorHAnsi"/>
          <w:sz w:val="22"/>
          <w:szCs w:val="22"/>
          <w:lang w:eastAsia="zh-CN"/>
        </w:rPr>
        <w:t xml:space="preserve">Codice Fiscale 90004490877 –  Codice Meccanografico CTIC84800A </w:t>
      </w:r>
    </w:p>
    <w:p w14:paraId="6B22AE19" w14:textId="14B2195A" w:rsidR="006F274C" w:rsidRPr="00DA791D" w:rsidRDefault="006F274C" w:rsidP="00DA791D">
      <w:pPr>
        <w:pStyle w:val="Standard"/>
        <w:rPr>
          <w:rFonts w:asciiTheme="minorHAnsi" w:hAnsiTheme="minorHAnsi" w:cstheme="minorHAnsi"/>
          <w:sz w:val="22"/>
          <w:szCs w:val="22"/>
          <w:u w:val="single"/>
        </w:rPr>
      </w:pPr>
    </w:p>
    <w:p w14:paraId="2C7DF4B0" w14:textId="77777777" w:rsidR="006F274C" w:rsidRPr="00DA791D" w:rsidRDefault="006F274C" w:rsidP="006F274C">
      <w:pPr>
        <w:pStyle w:val="Standard"/>
        <w:widowControl w:val="0"/>
        <w:spacing w:after="240"/>
        <w:jc w:val="center"/>
        <w:rPr>
          <w:rFonts w:asciiTheme="minorHAnsi" w:hAnsiTheme="minorHAnsi" w:cstheme="minorHAnsi"/>
          <w:b/>
          <w:caps/>
          <w:sz w:val="22"/>
          <w:szCs w:val="22"/>
        </w:rPr>
      </w:pPr>
    </w:p>
    <w:p w14:paraId="3F1798F0" w14:textId="77777777" w:rsidR="006F274C" w:rsidRPr="00DA791D" w:rsidRDefault="006F274C" w:rsidP="006F274C">
      <w:pPr>
        <w:pStyle w:val="Standard"/>
        <w:widowControl w:val="0"/>
        <w:spacing w:after="240"/>
        <w:jc w:val="center"/>
        <w:rPr>
          <w:rFonts w:asciiTheme="minorHAnsi" w:hAnsiTheme="minorHAnsi" w:cstheme="minorHAnsi"/>
          <w:b/>
          <w:caps/>
          <w:sz w:val="22"/>
          <w:szCs w:val="22"/>
        </w:rPr>
      </w:pPr>
    </w:p>
    <w:p w14:paraId="0752F673" w14:textId="1B601BE1" w:rsidR="006F274C" w:rsidRDefault="006F274C" w:rsidP="006F274C">
      <w:pPr>
        <w:pStyle w:val="Standard"/>
        <w:widowControl w:val="0"/>
        <w:spacing w:after="240"/>
        <w:jc w:val="center"/>
        <w:rPr>
          <w:rFonts w:asciiTheme="minorHAnsi" w:hAnsiTheme="minorHAnsi" w:cstheme="minorHAnsi"/>
          <w:b/>
          <w:caps/>
          <w:sz w:val="22"/>
          <w:szCs w:val="22"/>
        </w:rPr>
      </w:pPr>
      <w:r w:rsidRPr="00DA791D">
        <w:rPr>
          <w:rFonts w:asciiTheme="minorHAnsi" w:hAnsiTheme="minorHAnsi" w:cstheme="minorHAnsi"/>
          <w:b/>
          <w:caps/>
          <w:sz w:val="22"/>
          <w:szCs w:val="22"/>
        </w:rPr>
        <w:t>AUTORIZZAZIONE USCITA AUTONOMA ALUNNO/A</w:t>
      </w:r>
    </w:p>
    <w:p w14:paraId="511A569C" w14:textId="087B2028" w:rsidR="004D4124" w:rsidRPr="00DA791D" w:rsidRDefault="004D4124" w:rsidP="006F274C">
      <w:pPr>
        <w:pStyle w:val="Standard"/>
        <w:widowControl w:val="0"/>
        <w:spacing w:after="240"/>
        <w:jc w:val="center"/>
        <w:rPr>
          <w:rFonts w:asciiTheme="minorHAnsi" w:hAnsiTheme="minorHAnsi" w:cstheme="minorHAnsi"/>
          <w:b/>
          <w:caps/>
          <w:sz w:val="22"/>
          <w:szCs w:val="22"/>
        </w:rPr>
      </w:pPr>
      <w:r>
        <w:rPr>
          <w:rFonts w:asciiTheme="minorHAnsi" w:hAnsiTheme="minorHAnsi" w:cstheme="minorHAnsi"/>
          <w:b/>
          <w:caps/>
          <w:sz w:val="22"/>
          <w:szCs w:val="22"/>
        </w:rPr>
        <w:t>( per i soli alunni di eta’ non inferiore ai 10 anni)</w:t>
      </w:r>
    </w:p>
    <w:p w14:paraId="14C5434A" w14:textId="77777777" w:rsidR="006F274C" w:rsidRPr="00DA791D" w:rsidRDefault="006F274C" w:rsidP="006F274C">
      <w:pPr>
        <w:pStyle w:val="Standard"/>
        <w:widowControl w:val="0"/>
        <w:jc w:val="right"/>
        <w:rPr>
          <w:rFonts w:asciiTheme="minorHAnsi" w:hAnsiTheme="minorHAnsi" w:cstheme="minorHAnsi"/>
          <w:b/>
          <w:bCs/>
          <w:sz w:val="22"/>
          <w:szCs w:val="22"/>
        </w:rPr>
      </w:pPr>
      <w:r w:rsidRPr="00DA791D">
        <w:rPr>
          <w:rFonts w:asciiTheme="minorHAnsi" w:hAnsiTheme="minorHAnsi" w:cstheme="minorHAnsi"/>
          <w:b/>
          <w:bCs/>
          <w:sz w:val="22"/>
          <w:szCs w:val="22"/>
        </w:rPr>
        <w:t>Al Dirigente Scolastico</w:t>
      </w:r>
    </w:p>
    <w:p w14:paraId="6EB3397C" w14:textId="5634C417" w:rsidR="006F274C" w:rsidRPr="00DA791D" w:rsidRDefault="00DA791D" w:rsidP="006F274C">
      <w:pPr>
        <w:pStyle w:val="Standard"/>
        <w:widowControl w:val="0"/>
        <w:jc w:val="right"/>
        <w:rPr>
          <w:rFonts w:asciiTheme="minorHAnsi" w:hAnsiTheme="minorHAnsi" w:cstheme="minorHAnsi"/>
          <w:b/>
          <w:bCs/>
          <w:sz w:val="22"/>
          <w:szCs w:val="22"/>
        </w:rPr>
      </w:pPr>
      <w:r w:rsidRPr="00DA791D">
        <w:rPr>
          <w:rFonts w:asciiTheme="minorHAnsi" w:hAnsiTheme="minorHAnsi" w:cstheme="minorHAnsi"/>
          <w:b/>
          <w:bCs/>
          <w:sz w:val="22"/>
          <w:szCs w:val="22"/>
        </w:rPr>
        <w:t>dell’I.C. “C. Alberto Dalla Chiesa”</w:t>
      </w:r>
    </w:p>
    <w:p w14:paraId="6E338316" w14:textId="77777777" w:rsidR="004D4124" w:rsidRDefault="006F274C" w:rsidP="006F274C">
      <w:pPr>
        <w:pStyle w:val="Standard"/>
        <w:widowControl w:val="0"/>
        <w:spacing w:before="120" w:line="360" w:lineRule="auto"/>
        <w:rPr>
          <w:rFonts w:asciiTheme="minorHAnsi" w:hAnsiTheme="minorHAnsi" w:cstheme="minorHAnsi"/>
          <w:sz w:val="22"/>
          <w:szCs w:val="22"/>
        </w:rPr>
      </w:pPr>
      <w:r w:rsidRPr="00DA791D">
        <w:rPr>
          <w:rFonts w:asciiTheme="minorHAnsi" w:hAnsiTheme="minorHAnsi" w:cstheme="minorHAnsi"/>
          <w:sz w:val="22"/>
          <w:szCs w:val="22"/>
        </w:rPr>
        <w:t>I sottoscrit</w:t>
      </w:r>
      <w:r w:rsidR="004D4124">
        <w:rPr>
          <w:rFonts w:asciiTheme="minorHAnsi" w:hAnsiTheme="minorHAnsi" w:cstheme="minorHAnsi"/>
          <w:sz w:val="22"/>
          <w:szCs w:val="22"/>
        </w:rPr>
        <w:t>ti _____________________________________________________________________</w:t>
      </w:r>
      <w:r w:rsidRPr="00DA791D">
        <w:rPr>
          <w:rFonts w:asciiTheme="minorHAnsi" w:hAnsiTheme="minorHAnsi" w:cstheme="minorHAnsi"/>
          <w:sz w:val="22"/>
          <w:szCs w:val="22"/>
        </w:rPr>
        <w:t xml:space="preserve">(padre) </w:t>
      </w:r>
    </w:p>
    <w:p w14:paraId="6CB12E73" w14:textId="3E2137A2" w:rsidR="006F274C" w:rsidRPr="00DA791D" w:rsidRDefault="006F274C" w:rsidP="006F274C">
      <w:pPr>
        <w:pStyle w:val="Standard"/>
        <w:widowControl w:val="0"/>
        <w:spacing w:before="120" w:line="360" w:lineRule="auto"/>
        <w:rPr>
          <w:rFonts w:asciiTheme="minorHAnsi" w:hAnsiTheme="minorHAnsi" w:cstheme="minorHAnsi"/>
          <w:sz w:val="22"/>
          <w:szCs w:val="22"/>
        </w:rPr>
      </w:pPr>
      <w:r w:rsidRPr="00DA791D">
        <w:rPr>
          <w:rFonts w:asciiTheme="minorHAnsi" w:hAnsiTheme="minorHAnsi" w:cstheme="minorHAnsi"/>
          <w:sz w:val="22"/>
          <w:szCs w:val="22"/>
        </w:rPr>
        <w:t>e _____________________________</w:t>
      </w:r>
      <w:r w:rsidR="004D4124">
        <w:rPr>
          <w:rFonts w:asciiTheme="minorHAnsi" w:hAnsiTheme="minorHAnsi" w:cstheme="minorHAnsi"/>
          <w:sz w:val="22"/>
          <w:szCs w:val="22"/>
        </w:rPr>
        <w:t>_________________________________________________</w:t>
      </w:r>
      <w:r w:rsidRPr="00DA791D">
        <w:rPr>
          <w:rFonts w:asciiTheme="minorHAnsi" w:hAnsiTheme="minorHAnsi" w:cstheme="minorHAnsi"/>
          <w:sz w:val="22"/>
          <w:szCs w:val="22"/>
        </w:rPr>
        <w:t xml:space="preserve"> (madre) </w:t>
      </w:r>
      <w:r w:rsidR="004D4124">
        <w:rPr>
          <w:rFonts w:asciiTheme="minorHAnsi" w:hAnsiTheme="minorHAnsi" w:cstheme="minorHAnsi"/>
          <w:sz w:val="22"/>
          <w:szCs w:val="22"/>
        </w:rPr>
        <w:t>esercenti la patria pot</w:t>
      </w:r>
      <w:r w:rsidRPr="00DA791D">
        <w:rPr>
          <w:rFonts w:asciiTheme="minorHAnsi" w:hAnsiTheme="minorHAnsi" w:cstheme="minorHAnsi"/>
          <w:sz w:val="22"/>
          <w:szCs w:val="22"/>
        </w:rPr>
        <w:t>està dell’alunno/a______________________________________</w:t>
      </w:r>
      <w:r w:rsidR="004D4124">
        <w:rPr>
          <w:rFonts w:asciiTheme="minorHAnsi" w:hAnsiTheme="minorHAnsi" w:cstheme="minorHAnsi"/>
          <w:sz w:val="22"/>
          <w:szCs w:val="22"/>
        </w:rPr>
        <w:t xml:space="preserve">______ </w:t>
      </w:r>
      <w:r w:rsidRPr="00DA791D">
        <w:rPr>
          <w:rFonts w:asciiTheme="minorHAnsi" w:hAnsiTheme="minorHAnsi" w:cstheme="minorHAnsi"/>
          <w:sz w:val="22"/>
          <w:szCs w:val="22"/>
        </w:rPr>
        <w:t>frequentante la classe _______</w:t>
      </w:r>
      <w:r w:rsidR="00AD5937" w:rsidRPr="00DA791D">
        <w:rPr>
          <w:rFonts w:asciiTheme="minorHAnsi" w:hAnsiTheme="minorHAnsi" w:cstheme="minorHAnsi"/>
          <w:sz w:val="22"/>
          <w:szCs w:val="22"/>
        </w:rPr>
        <w:t xml:space="preserve"> sez. _____</w:t>
      </w:r>
      <w:r w:rsidR="004A6CD8">
        <w:rPr>
          <w:rFonts w:asciiTheme="minorHAnsi" w:hAnsiTheme="minorHAnsi" w:cstheme="minorHAnsi"/>
          <w:sz w:val="22"/>
          <w:szCs w:val="22"/>
        </w:rPr>
        <w:t xml:space="preserve"> del plesso ______________________</w:t>
      </w:r>
    </w:p>
    <w:p w14:paraId="644FDAE6" w14:textId="77777777" w:rsidR="006F274C" w:rsidRPr="00DA791D" w:rsidRDefault="006F274C" w:rsidP="006F274C">
      <w:pPr>
        <w:pStyle w:val="Standard"/>
        <w:widowControl w:val="0"/>
        <w:spacing w:before="120"/>
        <w:rPr>
          <w:rFonts w:asciiTheme="minorHAnsi" w:hAnsiTheme="minorHAnsi" w:cstheme="minorHAnsi"/>
          <w:sz w:val="22"/>
          <w:szCs w:val="22"/>
        </w:rPr>
      </w:pPr>
      <w:r w:rsidRPr="00DA791D">
        <w:rPr>
          <w:rFonts w:asciiTheme="minorHAnsi" w:hAnsiTheme="minorHAnsi" w:cstheme="minorHAnsi"/>
          <w:caps/>
          <w:sz w:val="22"/>
          <w:szCs w:val="22"/>
        </w:rPr>
        <w:t>Visto</w:t>
      </w:r>
      <w:r w:rsidRPr="00DA791D">
        <w:rPr>
          <w:rFonts w:asciiTheme="minorHAnsi" w:hAnsiTheme="minorHAnsi" w:cstheme="minorHAnsi"/>
          <w:sz w:val="22"/>
          <w:szCs w:val="22"/>
        </w:rPr>
        <w:tab/>
      </w:r>
      <w:r w:rsidRPr="00DA791D">
        <w:rPr>
          <w:rFonts w:asciiTheme="minorHAnsi" w:hAnsiTheme="minorHAnsi" w:cstheme="minorHAnsi"/>
          <w:sz w:val="22"/>
          <w:szCs w:val="22"/>
        </w:rPr>
        <w:tab/>
      </w:r>
      <w:r w:rsidRPr="00DA791D">
        <w:rPr>
          <w:rFonts w:asciiTheme="minorHAnsi" w:hAnsiTheme="minorHAnsi" w:cstheme="minorHAnsi"/>
          <w:sz w:val="22"/>
          <w:szCs w:val="22"/>
        </w:rPr>
        <w:tab/>
        <w:t>l’art. 19-bis comma 1, della Legge n. 172/2017;</w:t>
      </w:r>
    </w:p>
    <w:p w14:paraId="668DA3C3" w14:textId="77777777" w:rsidR="006F274C" w:rsidRPr="00DA791D" w:rsidRDefault="006F274C" w:rsidP="006F274C">
      <w:pPr>
        <w:pStyle w:val="Standard"/>
        <w:widowControl w:val="0"/>
        <w:spacing w:before="120"/>
        <w:ind w:left="2127" w:hanging="2127"/>
        <w:rPr>
          <w:rFonts w:asciiTheme="minorHAnsi" w:hAnsiTheme="minorHAnsi" w:cstheme="minorHAnsi"/>
          <w:sz w:val="22"/>
          <w:szCs w:val="22"/>
        </w:rPr>
      </w:pPr>
      <w:r w:rsidRPr="00DA791D">
        <w:rPr>
          <w:rFonts w:asciiTheme="minorHAnsi" w:hAnsiTheme="minorHAnsi" w:cstheme="minorHAnsi"/>
          <w:sz w:val="22"/>
          <w:szCs w:val="22"/>
        </w:rPr>
        <w:t>CONSIDERATA</w:t>
      </w:r>
      <w:r w:rsidRPr="00DA791D">
        <w:rPr>
          <w:rFonts w:asciiTheme="minorHAnsi" w:hAnsiTheme="minorHAnsi" w:cstheme="minorHAnsi"/>
          <w:sz w:val="22"/>
          <w:szCs w:val="22"/>
        </w:rPr>
        <w:tab/>
        <w:t>l’età e il grado di autonomia di nostro/a figlio/a, nonché lo specifico contesto territoriale e scolastico nel quale opera;</w:t>
      </w:r>
    </w:p>
    <w:p w14:paraId="62D0537E" w14:textId="77777777" w:rsidR="006F274C" w:rsidRPr="00DA791D" w:rsidRDefault="006F274C" w:rsidP="006F274C">
      <w:pPr>
        <w:pStyle w:val="Standard"/>
        <w:widowControl w:val="0"/>
        <w:spacing w:before="120"/>
        <w:ind w:left="2127" w:hanging="2127"/>
        <w:rPr>
          <w:rFonts w:asciiTheme="minorHAnsi" w:hAnsiTheme="minorHAnsi" w:cstheme="minorHAnsi"/>
          <w:sz w:val="22"/>
          <w:szCs w:val="22"/>
        </w:rPr>
      </w:pPr>
      <w:r w:rsidRPr="00DA791D">
        <w:rPr>
          <w:rFonts w:asciiTheme="minorHAnsi" w:hAnsiTheme="minorHAnsi" w:cstheme="minorHAnsi"/>
          <w:sz w:val="22"/>
          <w:szCs w:val="22"/>
        </w:rPr>
        <w:t xml:space="preserve">Nell’ambito di un </w:t>
      </w:r>
      <w:r w:rsidRPr="00DA791D">
        <w:rPr>
          <w:rFonts w:asciiTheme="minorHAnsi" w:hAnsiTheme="minorHAnsi" w:cstheme="minorHAnsi"/>
          <w:sz w:val="22"/>
          <w:szCs w:val="22"/>
          <w:u w:val="single"/>
        </w:rPr>
        <w:t>processo volto alla auto-responsabilizzazione</w:t>
      </w:r>
      <w:r w:rsidRPr="00DA791D">
        <w:rPr>
          <w:rFonts w:asciiTheme="minorHAnsi" w:hAnsiTheme="minorHAnsi" w:cstheme="minorHAnsi"/>
          <w:sz w:val="22"/>
          <w:szCs w:val="22"/>
        </w:rPr>
        <w:t xml:space="preserve"> del minore</w:t>
      </w:r>
    </w:p>
    <w:p w14:paraId="71EBDAFB" w14:textId="77777777" w:rsidR="00752A2F" w:rsidRDefault="006F274C" w:rsidP="00752A2F">
      <w:pPr>
        <w:pStyle w:val="Standard"/>
        <w:widowControl w:val="0"/>
        <w:spacing w:before="120" w:after="120"/>
        <w:jc w:val="center"/>
        <w:rPr>
          <w:rFonts w:asciiTheme="minorHAnsi" w:hAnsiTheme="minorHAnsi" w:cstheme="minorHAnsi"/>
          <w:b/>
          <w:sz w:val="22"/>
          <w:szCs w:val="22"/>
        </w:rPr>
      </w:pPr>
      <w:r w:rsidRPr="00DA791D">
        <w:rPr>
          <w:rFonts w:asciiTheme="minorHAnsi" w:hAnsiTheme="minorHAnsi" w:cstheme="minorHAnsi"/>
          <w:b/>
          <w:sz w:val="22"/>
          <w:szCs w:val="22"/>
        </w:rPr>
        <w:t>DICHIARANO</w:t>
      </w:r>
    </w:p>
    <w:p w14:paraId="6BA67660" w14:textId="77777777" w:rsidR="00752A2F" w:rsidRDefault="006F274C" w:rsidP="00752A2F">
      <w:pPr>
        <w:pStyle w:val="Standard"/>
        <w:widowControl w:val="0"/>
        <w:numPr>
          <w:ilvl w:val="0"/>
          <w:numId w:val="3"/>
        </w:numPr>
        <w:spacing w:before="120" w:after="120"/>
        <w:rPr>
          <w:rFonts w:asciiTheme="minorHAnsi" w:hAnsiTheme="minorHAnsi" w:cstheme="minorHAnsi"/>
          <w:b/>
          <w:sz w:val="22"/>
          <w:szCs w:val="22"/>
        </w:rPr>
      </w:pPr>
      <w:proofErr w:type="gramStart"/>
      <w:r w:rsidRPr="00DA791D">
        <w:rPr>
          <w:rFonts w:asciiTheme="minorHAnsi" w:hAnsiTheme="minorHAnsi" w:cstheme="minorHAnsi"/>
          <w:sz w:val="22"/>
          <w:szCs w:val="22"/>
        </w:rPr>
        <w:t>di</w:t>
      </w:r>
      <w:proofErr w:type="gramEnd"/>
      <w:r w:rsidRPr="00DA791D">
        <w:rPr>
          <w:rFonts w:asciiTheme="minorHAnsi" w:hAnsiTheme="minorHAnsi" w:cstheme="minorHAnsi"/>
          <w:sz w:val="22"/>
          <w:szCs w:val="22"/>
        </w:rPr>
        <w:t xml:space="preserve"> essere consapevoli che la presente autorizzazione esonera il personale sc</w:t>
      </w:r>
      <w:r w:rsidR="00752A2F">
        <w:rPr>
          <w:rFonts w:asciiTheme="minorHAnsi" w:hAnsiTheme="minorHAnsi" w:cstheme="minorHAnsi"/>
          <w:sz w:val="22"/>
          <w:szCs w:val="22"/>
        </w:rPr>
        <w:t xml:space="preserve">olastico da ogni responsabilità </w:t>
      </w:r>
      <w:r w:rsidRPr="00DA791D">
        <w:rPr>
          <w:rFonts w:asciiTheme="minorHAnsi" w:hAnsiTheme="minorHAnsi" w:cstheme="minorHAnsi"/>
          <w:sz w:val="22"/>
          <w:szCs w:val="22"/>
        </w:rPr>
        <w:t>connessa all’adempimento dell’obbligo di vigilanza;</w:t>
      </w:r>
    </w:p>
    <w:p w14:paraId="48EED315" w14:textId="77777777" w:rsidR="00752A2F" w:rsidRDefault="006F274C" w:rsidP="00752A2F">
      <w:pPr>
        <w:pStyle w:val="Standard"/>
        <w:widowControl w:val="0"/>
        <w:numPr>
          <w:ilvl w:val="0"/>
          <w:numId w:val="3"/>
        </w:numPr>
        <w:spacing w:before="120" w:after="120"/>
        <w:rPr>
          <w:rFonts w:asciiTheme="minorHAnsi" w:hAnsiTheme="minorHAnsi" w:cstheme="minorHAnsi"/>
          <w:b/>
          <w:sz w:val="22"/>
          <w:szCs w:val="22"/>
        </w:rPr>
      </w:pPr>
      <w:proofErr w:type="gramStart"/>
      <w:r w:rsidRPr="00752A2F">
        <w:rPr>
          <w:rFonts w:asciiTheme="minorHAnsi" w:hAnsiTheme="minorHAnsi" w:cstheme="minorHAnsi"/>
          <w:sz w:val="22"/>
          <w:szCs w:val="22"/>
        </w:rPr>
        <w:t>di</w:t>
      </w:r>
      <w:proofErr w:type="gramEnd"/>
      <w:r w:rsidRPr="00752A2F">
        <w:rPr>
          <w:rFonts w:asciiTheme="minorHAnsi" w:hAnsiTheme="minorHAnsi" w:cstheme="minorHAnsi"/>
          <w:sz w:val="22"/>
          <w:szCs w:val="22"/>
        </w:rPr>
        <w:t xml:space="preserve"> aver valutato le caratteristiche del percorso casa-scuola e dei potenziali pericoli, e che il proprio figlio/a lo conosce e lo ha già percorso autonomamente senza accompagnatori;</w:t>
      </w:r>
    </w:p>
    <w:p w14:paraId="18C92CA4" w14:textId="77777777" w:rsidR="00752A2F" w:rsidRDefault="006F274C" w:rsidP="00752A2F">
      <w:pPr>
        <w:pStyle w:val="Standard"/>
        <w:widowControl w:val="0"/>
        <w:numPr>
          <w:ilvl w:val="0"/>
          <w:numId w:val="3"/>
        </w:numPr>
        <w:spacing w:before="120" w:after="120"/>
        <w:rPr>
          <w:rFonts w:asciiTheme="minorHAnsi" w:hAnsiTheme="minorHAnsi" w:cstheme="minorHAnsi"/>
          <w:b/>
          <w:sz w:val="22"/>
          <w:szCs w:val="22"/>
        </w:rPr>
      </w:pPr>
      <w:proofErr w:type="gramStart"/>
      <w:r w:rsidRPr="00752A2F">
        <w:rPr>
          <w:rFonts w:asciiTheme="minorHAnsi" w:hAnsiTheme="minorHAnsi" w:cstheme="minorHAnsi"/>
          <w:sz w:val="22"/>
          <w:szCs w:val="22"/>
        </w:rPr>
        <w:t>di</w:t>
      </w:r>
      <w:proofErr w:type="gramEnd"/>
      <w:r w:rsidRPr="00752A2F">
        <w:rPr>
          <w:rFonts w:asciiTheme="minorHAnsi" w:hAnsiTheme="minorHAnsi" w:cstheme="minorHAnsi"/>
          <w:sz w:val="22"/>
          <w:szCs w:val="22"/>
        </w:rPr>
        <w:t xml:space="preserve"> aver valutato la capacità di autonomia, le caratteristiche e il comportamento abituale del proprio figlio/a, e che il proprio figlio/a ha già manifestato autonomia e capacità di evitare situazioni di rischio;</w:t>
      </w:r>
    </w:p>
    <w:p w14:paraId="1CE70FB5" w14:textId="78C23D35" w:rsidR="006F274C" w:rsidRPr="00752A2F" w:rsidRDefault="006F274C" w:rsidP="00752A2F">
      <w:pPr>
        <w:pStyle w:val="Standard"/>
        <w:widowControl w:val="0"/>
        <w:numPr>
          <w:ilvl w:val="0"/>
          <w:numId w:val="3"/>
        </w:numPr>
        <w:spacing w:before="120" w:after="120"/>
        <w:rPr>
          <w:rFonts w:asciiTheme="minorHAnsi" w:hAnsiTheme="minorHAnsi" w:cstheme="minorHAnsi"/>
          <w:b/>
          <w:sz w:val="22"/>
          <w:szCs w:val="22"/>
        </w:rPr>
      </w:pPr>
      <w:proofErr w:type="gramStart"/>
      <w:r w:rsidRPr="00752A2F">
        <w:rPr>
          <w:rFonts w:asciiTheme="minorHAnsi" w:hAnsiTheme="minorHAnsi" w:cstheme="minorHAnsi"/>
          <w:sz w:val="22"/>
          <w:szCs w:val="22"/>
        </w:rPr>
        <w:t>di</w:t>
      </w:r>
      <w:proofErr w:type="gramEnd"/>
      <w:r w:rsidRPr="00752A2F">
        <w:rPr>
          <w:rFonts w:asciiTheme="minorHAnsi" w:hAnsiTheme="minorHAnsi" w:cstheme="minorHAnsi"/>
          <w:sz w:val="22"/>
          <w:szCs w:val="22"/>
        </w:rPr>
        <w:t xml:space="preserve"> sollevare l’Istituto Scolastico dalla responsabilità connessa con gli obblighi di vigilanza sui minori, a partire dal predetto termine.</w:t>
      </w:r>
    </w:p>
    <w:p w14:paraId="6752585C" w14:textId="77777777" w:rsidR="003966A1" w:rsidRPr="00DA791D" w:rsidRDefault="003966A1" w:rsidP="006F274C">
      <w:pPr>
        <w:pStyle w:val="Standard"/>
        <w:widowControl w:val="0"/>
        <w:spacing w:before="60"/>
        <w:rPr>
          <w:rFonts w:asciiTheme="minorHAnsi" w:hAnsiTheme="minorHAnsi" w:cstheme="minorHAnsi"/>
          <w:sz w:val="22"/>
          <w:szCs w:val="22"/>
        </w:rPr>
      </w:pPr>
    </w:p>
    <w:p w14:paraId="5D14B7CF" w14:textId="77777777" w:rsidR="003966A1" w:rsidRPr="00DA791D" w:rsidRDefault="003966A1" w:rsidP="006F274C">
      <w:pPr>
        <w:pStyle w:val="Standard"/>
        <w:widowControl w:val="0"/>
        <w:spacing w:before="60"/>
        <w:rPr>
          <w:rFonts w:asciiTheme="minorHAnsi" w:hAnsiTheme="minorHAnsi" w:cstheme="minorHAnsi"/>
          <w:sz w:val="22"/>
          <w:szCs w:val="22"/>
        </w:rPr>
      </w:pPr>
    </w:p>
    <w:p w14:paraId="7EDC59BC" w14:textId="77777777" w:rsidR="003966A1" w:rsidRPr="00DA791D" w:rsidRDefault="003966A1" w:rsidP="006F274C">
      <w:pPr>
        <w:pStyle w:val="Standard"/>
        <w:widowControl w:val="0"/>
        <w:spacing w:before="60"/>
        <w:rPr>
          <w:rFonts w:asciiTheme="minorHAnsi" w:hAnsiTheme="minorHAnsi" w:cstheme="minorHAnsi"/>
          <w:sz w:val="22"/>
          <w:szCs w:val="22"/>
        </w:rPr>
      </w:pPr>
    </w:p>
    <w:p w14:paraId="666B83D2" w14:textId="77777777" w:rsidR="003966A1" w:rsidRPr="00DA791D" w:rsidRDefault="003966A1" w:rsidP="006F274C">
      <w:pPr>
        <w:pStyle w:val="Standard"/>
        <w:widowControl w:val="0"/>
        <w:spacing w:before="60"/>
        <w:rPr>
          <w:rFonts w:asciiTheme="minorHAnsi" w:hAnsiTheme="minorHAnsi" w:cstheme="minorHAnsi"/>
          <w:sz w:val="22"/>
          <w:szCs w:val="22"/>
        </w:rPr>
      </w:pPr>
    </w:p>
    <w:p w14:paraId="45ACF950" w14:textId="77777777" w:rsidR="003966A1" w:rsidRPr="00DA791D" w:rsidRDefault="003966A1" w:rsidP="006F274C">
      <w:pPr>
        <w:pStyle w:val="Standard"/>
        <w:widowControl w:val="0"/>
        <w:spacing w:before="60"/>
        <w:rPr>
          <w:rFonts w:asciiTheme="minorHAnsi" w:hAnsiTheme="minorHAnsi" w:cstheme="minorHAnsi"/>
          <w:sz w:val="22"/>
          <w:szCs w:val="22"/>
        </w:rPr>
      </w:pPr>
    </w:p>
    <w:p w14:paraId="558BF81B" w14:textId="77777777" w:rsidR="004A6CD8" w:rsidRDefault="004A6CD8" w:rsidP="006F274C">
      <w:pPr>
        <w:pStyle w:val="Standard"/>
        <w:widowControl w:val="0"/>
        <w:spacing w:before="60"/>
        <w:rPr>
          <w:rFonts w:asciiTheme="minorHAnsi" w:hAnsiTheme="minorHAnsi" w:cstheme="minorHAnsi"/>
          <w:sz w:val="22"/>
          <w:szCs w:val="22"/>
        </w:rPr>
      </w:pPr>
    </w:p>
    <w:p w14:paraId="17E54CBA" w14:textId="79087C0D" w:rsidR="006F274C" w:rsidRPr="00DA791D" w:rsidRDefault="006F274C" w:rsidP="006F274C">
      <w:pPr>
        <w:pStyle w:val="Standard"/>
        <w:widowControl w:val="0"/>
        <w:spacing w:before="60"/>
        <w:rPr>
          <w:rFonts w:asciiTheme="minorHAnsi" w:hAnsiTheme="minorHAnsi" w:cstheme="minorHAnsi"/>
          <w:sz w:val="22"/>
          <w:szCs w:val="22"/>
        </w:rPr>
      </w:pPr>
      <w:r w:rsidRPr="00DA791D">
        <w:rPr>
          <w:rFonts w:asciiTheme="minorHAnsi" w:hAnsiTheme="minorHAnsi" w:cstheme="minorHAnsi"/>
          <w:sz w:val="22"/>
          <w:szCs w:val="22"/>
        </w:rPr>
        <w:t>Per quanto sopra,</w:t>
      </w:r>
    </w:p>
    <w:p w14:paraId="52BD4D2B" w14:textId="77777777" w:rsidR="006F274C" w:rsidRPr="00DA791D" w:rsidRDefault="006F274C" w:rsidP="006F274C">
      <w:pPr>
        <w:pStyle w:val="Standard"/>
        <w:widowControl w:val="0"/>
        <w:spacing w:before="60"/>
        <w:rPr>
          <w:rFonts w:asciiTheme="minorHAnsi" w:hAnsiTheme="minorHAnsi" w:cstheme="minorHAnsi"/>
          <w:sz w:val="22"/>
          <w:szCs w:val="22"/>
        </w:rPr>
      </w:pPr>
    </w:p>
    <w:p w14:paraId="43463D0B" w14:textId="77777777" w:rsidR="00AD5937" w:rsidRPr="00DA791D" w:rsidRDefault="00AD5937" w:rsidP="006F274C">
      <w:pPr>
        <w:pStyle w:val="Standard"/>
        <w:widowControl w:val="0"/>
        <w:spacing w:before="120" w:after="120"/>
        <w:jc w:val="center"/>
        <w:rPr>
          <w:rFonts w:asciiTheme="minorHAnsi" w:hAnsiTheme="minorHAnsi" w:cstheme="minorHAnsi"/>
          <w:b/>
          <w:sz w:val="22"/>
          <w:szCs w:val="22"/>
        </w:rPr>
      </w:pPr>
    </w:p>
    <w:p w14:paraId="3DA2F63B" w14:textId="77777777" w:rsidR="00DA791D" w:rsidRPr="00DA791D" w:rsidRDefault="00DA791D" w:rsidP="006F274C">
      <w:pPr>
        <w:pStyle w:val="Standard"/>
        <w:widowControl w:val="0"/>
        <w:spacing w:before="120" w:after="120"/>
        <w:jc w:val="center"/>
        <w:rPr>
          <w:rFonts w:asciiTheme="minorHAnsi" w:hAnsiTheme="minorHAnsi" w:cstheme="minorHAnsi"/>
          <w:b/>
          <w:sz w:val="22"/>
          <w:szCs w:val="22"/>
        </w:rPr>
      </w:pPr>
    </w:p>
    <w:p w14:paraId="78A0A157" w14:textId="41538F08" w:rsidR="006F274C" w:rsidRPr="00DA791D" w:rsidRDefault="006F274C" w:rsidP="006F274C">
      <w:pPr>
        <w:pStyle w:val="Standard"/>
        <w:widowControl w:val="0"/>
        <w:spacing w:before="120" w:after="120"/>
        <w:jc w:val="center"/>
        <w:rPr>
          <w:rFonts w:asciiTheme="minorHAnsi" w:hAnsiTheme="minorHAnsi" w:cstheme="minorHAnsi"/>
          <w:b/>
          <w:sz w:val="22"/>
          <w:szCs w:val="22"/>
        </w:rPr>
      </w:pPr>
      <w:r w:rsidRPr="00DA791D">
        <w:rPr>
          <w:rFonts w:asciiTheme="minorHAnsi" w:hAnsiTheme="minorHAnsi" w:cstheme="minorHAnsi"/>
          <w:b/>
          <w:sz w:val="22"/>
          <w:szCs w:val="22"/>
        </w:rPr>
        <w:t>AUTORIZZANO</w:t>
      </w:r>
    </w:p>
    <w:p w14:paraId="455A7859" w14:textId="77777777" w:rsidR="006F274C" w:rsidRPr="00DA791D" w:rsidRDefault="006F274C" w:rsidP="00752A2F">
      <w:pPr>
        <w:pStyle w:val="Standard"/>
        <w:widowControl w:val="0"/>
        <w:numPr>
          <w:ilvl w:val="0"/>
          <w:numId w:val="4"/>
        </w:numPr>
        <w:spacing w:before="60"/>
        <w:rPr>
          <w:rFonts w:asciiTheme="minorHAnsi" w:hAnsiTheme="minorHAnsi" w:cstheme="minorHAnsi"/>
          <w:sz w:val="22"/>
          <w:szCs w:val="22"/>
        </w:rPr>
      </w:pPr>
      <w:proofErr w:type="gramStart"/>
      <w:r w:rsidRPr="00DA791D">
        <w:rPr>
          <w:rFonts w:asciiTheme="minorHAnsi" w:hAnsiTheme="minorHAnsi" w:cstheme="minorHAnsi"/>
          <w:sz w:val="22"/>
          <w:szCs w:val="22"/>
        </w:rPr>
        <w:t>il</w:t>
      </w:r>
      <w:proofErr w:type="gramEnd"/>
      <w:r w:rsidRPr="00DA791D">
        <w:rPr>
          <w:rFonts w:asciiTheme="minorHAnsi" w:hAnsiTheme="minorHAnsi" w:cstheme="minorHAnsi"/>
          <w:sz w:val="22"/>
          <w:szCs w:val="22"/>
        </w:rPr>
        <w:t xml:space="preserve"> proprio figlio/a ad uscire autonomamente dalla scuola, senza la presenza di accompagnatori, alla fine delle lezioni e, previa comunicazione da parte della scuola, anche in caso di uscita anticipata della classe (per assemblea sindacale, sciopero, ecc.);</w:t>
      </w:r>
    </w:p>
    <w:p w14:paraId="3AC7BDFB" w14:textId="77777777" w:rsidR="006F274C" w:rsidRPr="00DA791D" w:rsidRDefault="006F274C" w:rsidP="006F274C">
      <w:pPr>
        <w:pStyle w:val="Standard"/>
        <w:widowControl w:val="0"/>
        <w:spacing w:before="120" w:after="120"/>
        <w:jc w:val="center"/>
        <w:rPr>
          <w:rFonts w:asciiTheme="minorHAnsi" w:hAnsiTheme="minorHAnsi" w:cstheme="minorHAnsi"/>
          <w:b/>
          <w:bCs/>
          <w:sz w:val="22"/>
          <w:szCs w:val="22"/>
        </w:rPr>
      </w:pPr>
      <w:r w:rsidRPr="00DA791D">
        <w:rPr>
          <w:rFonts w:asciiTheme="minorHAnsi" w:hAnsiTheme="minorHAnsi" w:cstheme="minorHAnsi"/>
          <w:b/>
          <w:bCs/>
          <w:sz w:val="22"/>
          <w:szCs w:val="22"/>
        </w:rPr>
        <w:t>SI IMPEGNANO A</w:t>
      </w:r>
    </w:p>
    <w:p w14:paraId="484F766A" w14:textId="77777777" w:rsidR="00752A2F" w:rsidRDefault="006F274C" w:rsidP="00752A2F">
      <w:pPr>
        <w:pStyle w:val="Standard"/>
        <w:widowControl w:val="0"/>
        <w:numPr>
          <w:ilvl w:val="0"/>
          <w:numId w:val="4"/>
        </w:numPr>
        <w:spacing w:before="60"/>
        <w:rPr>
          <w:rFonts w:asciiTheme="minorHAnsi" w:hAnsiTheme="minorHAnsi" w:cstheme="minorHAnsi"/>
          <w:sz w:val="22"/>
          <w:szCs w:val="22"/>
        </w:rPr>
      </w:pPr>
      <w:proofErr w:type="gramStart"/>
      <w:r w:rsidRPr="00DA791D">
        <w:rPr>
          <w:rFonts w:asciiTheme="minorHAnsi" w:hAnsiTheme="minorHAnsi" w:cstheme="minorHAnsi"/>
          <w:sz w:val="22"/>
          <w:szCs w:val="22"/>
        </w:rPr>
        <w:t>controllare</w:t>
      </w:r>
      <w:proofErr w:type="gramEnd"/>
      <w:r w:rsidRPr="00DA791D">
        <w:rPr>
          <w:rFonts w:asciiTheme="minorHAnsi" w:hAnsiTheme="minorHAnsi" w:cstheme="minorHAnsi"/>
          <w:sz w:val="22"/>
          <w:szCs w:val="22"/>
        </w:rPr>
        <w:t xml:space="preserve"> i tempi di percorrenza anche tramite cellulare, le abitudini del proprio figlio/a per evitare eventuali pericoli e affinché, arrivato a casa, trovi la dovuta accoglienza;</w:t>
      </w:r>
    </w:p>
    <w:p w14:paraId="4AC82B40" w14:textId="77777777" w:rsidR="00752A2F" w:rsidRDefault="006F274C" w:rsidP="00752A2F">
      <w:pPr>
        <w:pStyle w:val="Standard"/>
        <w:widowControl w:val="0"/>
        <w:numPr>
          <w:ilvl w:val="0"/>
          <w:numId w:val="4"/>
        </w:numPr>
        <w:spacing w:before="60"/>
        <w:rPr>
          <w:rFonts w:asciiTheme="minorHAnsi" w:hAnsiTheme="minorHAnsi" w:cstheme="minorHAnsi"/>
          <w:sz w:val="22"/>
          <w:szCs w:val="22"/>
        </w:rPr>
      </w:pPr>
      <w:proofErr w:type="gramStart"/>
      <w:r w:rsidRPr="00752A2F">
        <w:rPr>
          <w:rFonts w:asciiTheme="minorHAnsi" w:hAnsiTheme="minorHAnsi" w:cstheme="minorHAnsi"/>
          <w:sz w:val="22"/>
          <w:szCs w:val="22"/>
        </w:rPr>
        <w:t>a</w:t>
      </w:r>
      <w:proofErr w:type="gramEnd"/>
      <w:r w:rsidRPr="00752A2F">
        <w:rPr>
          <w:rFonts w:asciiTheme="minorHAnsi" w:hAnsiTheme="minorHAnsi" w:cstheme="minorHAnsi"/>
          <w:sz w:val="22"/>
          <w:szCs w:val="22"/>
        </w:rPr>
        <w:t xml:space="preserve"> dare chiare istruzioni affinché il proprio figlio/a, all’uscita dalla scuola, rientri direttamente alla propria abitazione, senza divagazioni;</w:t>
      </w:r>
    </w:p>
    <w:p w14:paraId="3A647D85" w14:textId="77777777" w:rsidR="00752A2F" w:rsidRDefault="006F274C" w:rsidP="00752A2F">
      <w:pPr>
        <w:pStyle w:val="Standard"/>
        <w:widowControl w:val="0"/>
        <w:numPr>
          <w:ilvl w:val="0"/>
          <w:numId w:val="4"/>
        </w:numPr>
        <w:spacing w:before="60"/>
        <w:rPr>
          <w:rFonts w:asciiTheme="minorHAnsi" w:hAnsiTheme="minorHAnsi" w:cstheme="minorHAnsi"/>
          <w:sz w:val="22"/>
          <w:szCs w:val="22"/>
        </w:rPr>
      </w:pPr>
      <w:proofErr w:type="gramStart"/>
      <w:r w:rsidRPr="00752A2F">
        <w:rPr>
          <w:rFonts w:asciiTheme="minorHAnsi" w:hAnsiTheme="minorHAnsi" w:cstheme="minorHAnsi"/>
          <w:sz w:val="22"/>
          <w:szCs w:val="22"/>
        </w:rPr>
        <w:t>informare</w:t>
      </w:r>
      <w:proofErr w:type="gramEnd"/>
      <w:r w:rsidRPr="00752A2F">
        <w:rPr>
          <w:rFonts w:asciiTheme="minorHAnsi" w:hAnsiTheme="minorHAnsi" w:cstheme="minorHAnsi"/>
          <w:sz w:val="22"/>
          <w:szCs w:val="22"/>
        </w:rPr>
        <w:t xml:space="preserve"> tempestivamente la scuola qualora le condizioni di sicurezza si dovessero modificare;</w:t>
      </w:r>
    </w:p>
    <w:p w14:paraId="3F38FE4C" w14:textId="77777777" w:rsidR="00752A2F" w:rsidRDefault="006F274C" w:rsidP="00752A2F">
      <w:pPr>
        <w:pStyle w:val="Standard"/>
        <w:widowControl w:val="0"/>
        <w:numPr>
          <w:ilvl w:val="0"/>
          <w:numId w:val="4"/>
        </w:numPr>
        <w:spacing w:before="60"/>
        <w:rPr>
          <w:rFonts w:asciiTheme="minorHAnsi" w:hAnsiTheme="minorHAnsi" w:cstheme="minorHAnsi"/>
          <w:sz w:val="22"/>
          <w:szCs w:val="22"/>
        </w:rPr>
      </w:pPr>
      <w:proofErr w:type="gramStart"/>
      <w:r w:rsidRPr="00752A2F">
        <w:rPr>
          <w:rFonts w:asciiTheme="minorHAnsi" w:hAnsiTheme="minorHAnsi" w:cstheme="minorHAnsi"/>
          <w:sz w:val="22"/>
          <w:szCs w:val="22"/>
        </w:rPr>
        <w:t>ritirare</w:t>
      </w:r>
      <w:proofErr w:type="gramEnd"/>
      <w:r w:rsidRPr="00752A2F">
        <w:rPr>
          <w:rFonts w:asciiTheme="minorHAnsi" w:hAnsiTheme="minorHAnsi" w:cstheme="minorHAnsi"/>
          <w:sz w:val="22"/>
          <w:szCs w:val="22"/>
        </w:rPr>
        <w:t xml:space="preserve"> il proprio figlio/a personalmente, o tramite adulto appositamente delegato, su eventuale richiesta della scuola qualora sia opportuno per motivi di sicurezza e/o salute;</w:t>
      </w:r>
    </w:p>
    <w:p w14:paraId="42E50A77" w14:textId="08808C5E" w:rsidR="006F274C" w:rsidRPr="00752A2F" w:rsidRDefault="006F274C" w:rsidP="00752A2F">
      <w:pPr>
        <w:pStyle w:val="Standard"/>
        <w:widowControl w:val="0"/>
        <w:numPr>
          <w:ilvl w:val="0"/>
          <w:numId w:val="4"/>
        </w:numPr>
        <w:spacing w:before="60"/>
        <w:rPr>
          <w:rFonts w:asciiTheme="minorHAnsi" w:hAnsiTheme="minorHAnsi" w:cstheme="minorHAnsi"/>
          <w:sz w:val="22"/>
          <w:szCs w:val="22"/>
        </w:rPr>
      </w:pPr>
      <w:bookmarkStart w:id="0" w:name="_GoBack"/>
      <w:bookmarkEnd w:id="0"/>
      <w:proofErr w:type="gramStart"/>
      <w:r w:rsidRPr="00752A2F">
        <w:rPr>
          <w:rFonts w:asciiTheme="minorHAnsi" w:hAnsiTheme="minorHAnsi" w:cstheme="minorHAnsi"/>
          <w:sz w:val="22"/>
          <w:szCs w:val="22"/>
        </w:rPr>
        <w:t>ricordare</w:t>
      </w:r>
      <w:proofErr w:type="gramEnd"/>
      <w:r w:rsidRPr="00752A2F">
        <w:rPr>
          <w:rFonts w:asciiTheme="minorHAnsi" w:hAnsiTheme="minorHAnsi" w:cstheme="minorHAnsi"/>
          <w:sz w:val="22"/>
          <w:szCs w:val="22"/>
        </w:rPr>
        <w:t xml:space="preserve"> costantemente al proprio figlio/a la necessità di corretti comportamenti e il rispetto del codice della strada.</w:t>
      </w:r>
    </w:p>
    <w:p w14:paraId="67CF3F89" w14:textId="77777777" w:rsidR="006F274C" w:rsidRPr="00DA791D" w:rsidRDefault="006F274C" w:rsidP="006F274C">
      <w:pPr>
        <w:pStyle w:val="Standard"/>
        <w:widowControl w:val="0"/>
        <w:jc w:val="center"/>
        <w:rPr>
          <w:rFonts w:asciiTheme="minorHAnsi" w:hAnsiTheme="minorHAnsi" w:cstheme="minorHAnsi"/>
          <w:sz w:val="22"/>
          <w:szCs w:val="22"/>
        </w:rPr>
      </w:pPr>
    </w:p>
    <w:p w14:paraId="14C54F7A" w14:textId="77777777" w:rsidR="006F274C" w:rsidRPr="00DA791D" w:rsidRDefault="006F274C" w:rsidP="006F274C">
      <w:pPr>
        <w:pStyle w:val="Standard"/>
        <w:widowControl w:val="0"/>
        <w:tabs>
          <w:tab w:val="left" w:pos="106"/>
          <w:tab w:val="left" w:pos="703"/>
        </w:tabs>
        <w:rPr>
          <w:rFonts w:asciiTheme="minorHAnsi" w:hAnsiTheme="minorHAnsi" w:cstheme="minorHAnsi"/>
          <w:sz w:val="22"/>
          <w:szCs w:val="22"/>
        </w:rPr>
      </w:pPr>
      <w:r w:rsidRPr="00DA791D">
        <w:rPr>
          <w:rFonts w:asciiTheme="minorHAnsi" w:hAnsiTheme="minorHAnsi" w:cstheme="minorHAnsi"/>
          <w:b/>
          <w:bCs/>
          <w:sz w:val="22"/>
          <w:szCs w:val="22"/>
        </w:rPr>
        <w:t>Dette dichiarazioni sono valide sino al termine dell’anno scolastico.</w:t>
      </w:r>
    </w:p>
    <w:p w14:paraId="7086B397" w14:textId="77777777" w:rsidR="006F274C" w:rsidRPr="00DA791D" w:rsidRDefault="006F274C" w:rsidP="006F274C">
      <w:pPr>
        <w:pStyle w:val="Standard"/>
        <w:widowControl w:val="0"/>
        <w:rPr>
          <w:rFonts w:asciiTheme="minorHAnsi" w:hAnsiTheme="minorHAnsi" w:cstheme="minorHAnsi"/>
          <w:sz w:val="22"/>
          <w:szCs w:val="22"/>
        </w:rPr>
      </w:pPr>
      <w:r w:rsidRPr="00DA791D">
        <w:rPr>
          <w:rFonts w:asciiTheme="minorHAnsi" w:hAnsiTheme="minorHAnsi" w:cstheme="minorHAnsi"/>
          <w:sz w:val="22"/>
          <w:szCs w:val="22"/>
        </w:rPr>
        <w:t>La presente autorizzazione non è valida in caso di uscita anticipata, anche se preventivamente comunicata dalla famiglia</w:t>
      </w:r>
      <w:r w:rsidR="00D835E0" w:rsidRPr="00DA791D">
        <w:rPr>
          <w:rFonts w:asciiTheme="minorHAnsi" w:hAnsiTheme="minorHAnsi" w:cstheme="minorHAnsi"/>
          <w:sz w:val="22"/>
          <w:szCs w:val="22"/>
        </w:rPr>
        <w:t xml:space="preserve"> </w:t>
      </w:r>
      <w:proofErr w:type="gramStart"/>
      <w:r w:rsidR="00D835E0" w:rsidRPr="00DA791D">
        <w:rPr>
          <w:rFonts w:asciiTheme="minorHAnsi" w:hAnsiTheme="minorHAnsi" w:cstheme="minorHAnsi"/>
          <w:sz w:val="22"/>
          <w:szCs w:val="22"/>
        </w:rPr>
        <w:t xml:space="preserve">( </w:t>
      </w:r>
      <w:proofErr w:type="gramEnd"/>
      <w:r w:rsidR="00D835E0" w:rsidRPr="00DA791D">
        <w:rPr>
          <w:rFonts w:asciiTheme="minorHAnsi" w:hAnsiTheme="minorHAnsi" w:cstheme="minorHAnsi"/>
          <w:sz w:val="22"/>
          <w:szCs w:val="22"/>
        </w:rPr>
        <w:t>per motivi di carattere personale)</w:t>
      </w:r>
      <w:r w:rsidRPr="00DA791D">
        <w:rPr>
          <w:rFonts w:asciiTheme="minorHAnsi" w:hAnsiTheme="minorHAnsi" w:cstheme="minorHAnsi"/>
          <w:sz w:val="22"/>
          <w:szCs w:val="22"/>
        </w:rPr>
        <w:t>, né in caso di rientro dalle uscite didattiche oltre l’orario ordinario di lezione. I genitori si impegnano in queste situazioni a prelevare il/la proprio/a figlio/a personalmente o tramite persona delegata.</w:t>
      </w:r>
    </w:p>
    <w:p w14:paraId="7AA49180" w14:textId="77777777" w:rsidR="006F274C" w:rsidRPr="00DA791D" w:rsidRDefault="006F274C" w:rsidP="006F274C">
      <w:pPr>
        <w:pStyle w:val="Standard"/>
        <w:widowControl w:val="0"/>
        <w:rPr>
          <w:rFonts w:asciiTheme="minorHAnsi" w:hAnsiTheme="minorHAnsi" w:cstheme="minorHAnsi"/>
          <w:sz w:val="22"/>
          <w:szCs w:val="22"/>
        </w:rPr>
      </w:pPr>
    </w:p>
    <w:p w14:paraId="166EE033" w14:textId="77777777" w:rsidR="006F274C" w:rsidRPr="00DA791D" w:rsidRDefault="006F274C" w:rsidP="006F274C">
      <w:pPr>
        <w:pStyle w:val="Standard"/>
        <w:widowControl w:val="0"/>
        <w:spacing w:after="120"/>
        <w:rPr>
          <w:rFonts w:asciiTheme="minorHAnsi" w:hAnsiTheme="minorHAnsi" w:cstheme="minorHAnsi"/>
          <w:sz w:val="22"/>
          <w:szCs w:val="22"/>
        </w:rPr>
      </w:pPr>
      <w:r w:rsidRPr="00DA791D">
        <w:rPr>
          <w:rFonts w:asciiTheme="minorHAnsi" w:hAnsiTheme="minorHAnsi" w:cstheme="minorHAnsi"/>
          <w:sz w:val="22"/>
          <w:szCs w:val="22"/>
        </w:rPr>
        <w:t>Data _____________________</w:t>
      </w:r>
    </w:p>
    <w:p w14:paraId="369BD261" w14:textId="77777777" w:rsidR="006F274C" w:rsidRPr="00DA791D" w:rsidRDefault="006F274C" w:rsidP="006F274C">
      <w:pPr>
        <w:pStyle w:val="Standard"/>
        <w:widowControl w:val="0"/>
        <w:spacing w:after="120"/>
        <w:rPr>
          <w:rFonts w:asciiTheme="minorHAnsi" w:hAnsiTheme="minorHAnsi" w:cstheme="minorHAnsi"/>
          <w:sz w:val="22"/>
          <w:szCs w:val="22"/>
        </w:rPr>
      </w:pPr>
    </w:p>
    <w:p w14:paraId="12E2A284" w14:textId="77777777" w:rsidR="006F274C" w:rsidRPr="00DA791D" w:rsidRDefault="006F274C" w:rsidP="006F274C">
      <w:pPr>
        <w:pStyle w:val="Standard"/>
        <w:widowControl w:val="0"/>
        <w:spacing w:after="120"/>
        <w:rPr>
          <w:rFonts w:asciiTheme="minorHAnsi" w:hAnsiTheme="minorHAnsi" w:cstheme="minorHAnsi"/>
          <w:sz w:val="22"/>
          <w:szCs w:val="22"/>
        </w:rPr>
      </w:pPr>
    </w:p>
    <w:p w14:paraId="53D30CA3" w14:textId="77777777" w:rsidR="00DA791D" w:rsidRDefault="006F274C" w:rsidP="006F274C">
      <w:pPr>
        <w:pStyle w:val="Standard"/>
        <w:widowControl w:val="0"/>
        <w:spacing w:after="120"/>
        <w:rPr>
          <w:rFonts w:asciiTheme="minorHAnsi" w:hAnsiTheme="minorHAnsi" w:cstheme="minorHAnsi"/>
          <w:sz w:val="22"/>
          <w:szCs w:val="22"/>
        </w:rPr>
      </w:pPr>
      <w:r w:rsidRPr="00DA791D">
        <w:rPr>
          <w:rFonts w:asciiTheme="minorHAnsi" w:hAnsiTheme="minorHAnsi" w:cstheme="minorHAnsi"/>
          <w:sz w:val="22"/>
          <w:szCs w:val="22"/>
        </w:rPr>
        <w:t>Firma (padre) ________________________________</w:t>
      </w:r>
      <w:r w:rsidRPr="00DA791D">
        <w:rPr>
          <w:rFonts w:asciiTheme="minorHAnsi" w:hAnsiTheme="minorHAnsi" w:cstheme="minorHAnsi"/>
          <w:sz w:val="22"/>
          <w:szCs w:val="22"/>
        </w:rPr>
        <w:tab/>
      </w:r>
    </w:p>
    <w:p w14:paraId="1B815C2D" w14:textId="1B457CD7" w:rsidR="006F274C" w:rsidRPr="00DA791D" w:rsidRDefault="006F274C" w:rsidP="006F274C">
      <w:pPr>
        <w:pStyle w:val="Standard"/>
        <w:widowControl w:val="0"/>
        <w:spacing w:after="120"/>
        <w:rPr>
          <w:rFonts w:asciiTheme="minorHAnsi" w:hAnsiTheme="minorHAnsi" w:cstheme="minorHAnsi"/>
          <w:sz w:val="22"/>
          <w:szCs w:val="22"/>
        </w:rPr>
      </w:pPr>
      <w:r w:rsidRPr="00DA791D">
        <w:rPr>
          <w:rFonts w:asciiTheme="minorHAnsi" w:hAnsiTheme="minorHAnsi" w:cstheme="minorHAnsi"/>
          <w:sz w:val="22"/>
          <w:szCs w:val="22"/>
        </w:rPr>
        <w:t>Firma (madre) _________________________________</w:t>
      </w:r>
    </w:p>
    <w:p w14:paraId="4CB9E2FE" w14:textId="77777777" w:rsidR="006F274C" w:rsidRPr="00DA791D" w:rsidRDefault="006F274C" w:rsidP="006F274C">
      <w:pPr>
        <w:pStyle w:val="Standard"/>
        <w:jc w:val="both"/>
        <w:rPr>
          <w:rFonts w:asciiTheme="minorHAnsi" w:hAnsiTheme="minorHAnsi" w:cstheme="minorHAnsi"/>
          <w:bCs/>
          <w:sz w:val="22"/>
          <w:szCs w:val="22"/>
        </w:rPr>
      </w:pPr>
    </w:p>
    <w:p w14:paraId="12461067" w14:textId="77777777" w:rsidR="006F274C" w:rsidRPr="00DA791D" w:rsidRDefault="006F274C" w:rsidP="006F274C">
      <w:pPr>
        <w:rPr>
          <w:rFonts w:asciiTheme="minorHAnsi" w:hAnsiTheme="minorHAnsi" w:cstheme="minorHAnsi"/>
          <w:sz w:val="22"/>
          <w:szCs w:val="22"/>
        </w:rPr>
      </w:pPr>
    </w:p>
    <w:p w14:paraId="24F00900" w14:textId="0D25AA71" w:rsidR="009B5F26" w:rsidRPr="00DA791D" w:rsidRDefault="004A6CD8">
      <w:pPr>
        <w:rPr>
          <w:rFonts w:asciiTheme="minorHAnsi" w:hAnsiTheme="minorHAnsi" w:cstheme="minorHAnsi"/>
          <w:sz w:val="22"/>
          <w:szCs w:val="22"/>
        </w:rPr>
      </w:pPr>
      <w:r>
        <w:rPr>
          <w:rFonts w:asciiTheme="minorHAnsi" w:hAnsiTheme="minorHAnsi" w:cstheme="minorHAnsi"/>
          <w:sz w:val="22"/>
          <w:szCs w:val="22"/>
        </w:rPr>
        <w:t>allegati: documento di riconoscimento di entrambi i genitori</w:t>
      </w:r>
    </w:p>
    <w:sectPr w:rsidR="009B5F26" w:rsidRPr="00DA791D" w:rsidSect="00F703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5826"/>
    <w:multiLevelType w:val="multilevel"/>
    <w:tmpl w:val="D90674AC"/>
    <w:styleLink w:val="WWNum2"/>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
    <w:nsid w:val="400F4D3F"/>
    <w:multiLevelType w:val="hybridMultilevel"/>
    <w:tmpl w:val="62ACFD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B245D9"/>
    <w:multiLevelType w:val="hybridMultilevel"/>
    <w:tmpl w:val="C99A9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48090D"/>
    <w:multiLevelType w:val="hybridMultilevel"/>
    <w:tmpl w:val="BF2694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4C"/>
    <w:rsid w:val="003966A1"/>
    <w:rsid w:val="004A6CD8"/>
    <w:rsid w:val="004D4124"/>
    <w:rsid w:val="006A3A27"/>
    <w:rsid w:val="006F274C"/>
    <w:rsid w:val="00752A2F"/>
    <w:rsid w:val="009B5F26"/>
    <w:rsid w:val="00AD5937"/>
    <w:rsid w:val="00B80921"/>
    <w:rsid w:val="00D835E0"/>
    <w:rsid w:val="00DA791D"/>
    <w:rsid w:val="00F703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0D2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74C"/>
    <w:pPr>
      <w:widowControl w:val="0"/>
      <w:suppressAutoHyphens/>
      <w:autoSpaceDN w:val="0"/>
      <w:textAlignment w:val="baseline"/>
    </w:pPr>
    <w:rPr>
      <w:rFonts w:ascii="Calibri" w:eastAsia="Arial Unicode MS" w:hAnsi="Calibri" w:cs="Calibri"/>
      <w:kern w:val="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F274C"/>
    <w:pPr>
      <w:suppressAutoHyphens/>
      <w:autoSpaceDN w:val="0"/>
      <w:textAlignment w:val="baseline"/>
    </w:pPr>
    <w:rPr>
      <w:rFonts w:ascii="Times New Roman" w:eastAsia="Times New Roman" w:hAnsi="Times New Roman" w:cs="Times New Roman"/>
      <w:kern w:val="3"/>
      <w:lang w:eastAsia="it-IT"/>
    </w:rPr>
  </w:style>
  <w:style w:type="numbering" w:customStyle="1" w:styleId="WWNum2">
    <w:name w:val="WWNum2"/>
    <w:basedOn w:val="Nessunelenco"/>
    <w:rsid w:val="006F274C"/>
    <w:pPr>
      <w:numPr>
        <w:numId w:val="1"/>
      </w:numPr>
    </w:pPr>
  </w:style>
  <w:style w:type="paragraph" w:styleId="Intestazione">
    <w:name w:val="header"/>
    <w:basedOn w:val="Normale"/>
    <w:link w:val="IntestazioneCarattere"/>
    <w:rsid w:val="00DA791D"/>
    <w:pPr>
      <w:widowControl/>
      <w:tabs>
        <w:tab w:val="center" w:pos="4819"/>
        <w:tab w:val="right" w:pos="9638"/>
      </w:tabs>
      <w:suppressAutoHyphens w:val="0"/>
      <w:autoSpaceDN/>
      <w:textAlignment w:val="auto"/>
    </w:pPr>
    <w:rPr>
      <w:rFonts w:ascii="Times New Roman" w:eastAsia="Times New Roman" w:hAnsi="Times New Roman" w:cs="Times New Roman"/>
      <w:kern w:val="0"/>
      <w:lang w:eastAsia="it-IT"/>
    </w:rPr>
  </w:style>
  <w:style w:type="character" w:customStyle="1" w:styleId="IntestazioneCarattere">
    <w:name w:val="Intestazione Carattere"/>
    <w:basedOn w:val="Caratterepredefinitoparagrafo"/>
    <w:link w:val="Intestazione"/>
    <w:rsid w:val="00DA791D"/>
    <w:rPr>
      <w:rFonts w:ascii="Times New Roman" w:eastAsia="Times New Roman" w:hAnsi="Times New Roman" w:cs="Times New Roman"/>
      <w:lang w:eastAsia="it-IT"/>
    </w:rPr>
  </w:style>
  <w:style w:type="character" w:styleId="Collegamentoipertestuale">
    <w:name w:val="Hyperlink"/>
    <w:basedOn w:val="Caratterepredefinitoparagrafo"/>
    <w:rsid w:val="00DA791D"/>
    <w:rPr>
      <w:color w:val="0000FF"/>
      <w:u w:val="single"/>
    </w:rPr>
  </w:style>
  <w:style w:type="paragraph" w:styleId="Testofumetto">
    <w:name w:val="Balloon Text"/>
    <w:basedOn w:val="Normale"/>
    <w:link w:val="TestofumettoCarattere"/>
    <w:uiPriority w:val="99"/>
    <w:semiHidden/>
    <w:unhideWhenUsed/>
    <w:rsid w:val="00752A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2A2F"/>
    <w:rPr>
      <w:rFonts w:ascii="Lucida Grande" w:eastAsia="Arial Unicode MS" w:hAnsi="Lucida Grande" w:cs="Lucida Grande"/>
      <w:kern w:val="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74C"/>
    <w:pPr>
      <w:widowControl w:val="0"/>
      <w:suppressAutoHyphens/>
      <w:autoSpaceDN w:val="0"/>
      <w:textAlignment w:val="baseline"/>
    </w:pPr>
    <w:rPr>
      <w:rFonts w:ascii="Calibri" w:eastAsia="Arial Unicode MS" w:hAnsi="Calibri" w:cs="Calibri"/>
      <w:kern w:val="3"/>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F274C"/>
    <w:pPr>
      <w:suppressAutoHyphens/>
      <w:autoSpaceDN w:val="0"/>
      <w:textAlignment w:val="baseline"/>
    </w:pPr>
    <w:rPr>
      <w:rFonts w:ascii="Times New Roman" w:eastAsia="Times New Roman" w:hAnsi="Times New Roman" w:cs="Times New Roman"/>
      <w:kern w:val="3"/>
      <w:lang w:eastAsia="it-IT"/>
    </w:rPr>
  </w:style>
  <w:style w:type="numbering" w:customStyle="1" w:styleId="WWNum2">
    <w:name w:val="WWNum2"/>
    <w:basedOn w:val="Nessunelenco"/>
    <w:rsid w:val="006F274C"/>
    <w:pPr>
      <w:numPr>
        <w:numId w:val="1"/>
      </w:numPr>
    </w:pPr>
  </w:style>
  <w:style w:type="paragraph" w:styleId="Intestazione">
    <w:name w:val="header"/>
    <w:basedOn w:val="Normale"/>
    <w:link w:val="IntestazioneCarattere"/>
    <w:rsid w:val="00DA791D"/>
    <w:pPr>
      <w:widowControl/>
      <w:tabs>
        <w:tab w:val="center" w:pos="4819"/>
        <w:tab w:val="right" w:pos="9638"/>
      </w:tabs>
      <w:suppressAutoHyphens w:val="0"/>
      <w:autoSpaceDN/>
      <w:textAlignment w:val="auto"/>
    </w:pPr>
    <w:rPr>
      <w:rFonts w:ascii="Times New Roman" w:eastAsia="Times New Roman" w:hAnsi="Times New Roman" w:cs="Times New Roman"/>
      <w:kern w:val="0"/>
      <w:lang w:eastAsia="it-IT"/>
    </w:rPr>
  </w:style>
  <w:style w:type="character" w:customStyle="1" w:styleId="IntestazioneCarattere">
    <w:name w:val="Intestazione Carattere"/>
    <w:basedOn w:val="Caratterepredefinitoparagrafo"/>
    <w:link w:val="Intestazione"/>
    <w:rsid w:val="00DA791D"/>
    <w:rPr>
      <w:rFonts w:ascii="Times New Roman" w:eastAsia="Times New Roman" w:hAnsi="Times New Roman" w:cs="Times New Roman"/>
      <w:lang w:eastAsia="it-IT"/>
    </w:rPr>
  </w:style>
  <w:style w:type="character" w:styleId="Collegamentoipertestuale">
    <w:name w:val="Hyperlink"/>
    <w:basedOn w:val="Caratterepredefinitoparagrafo"/>
    <w:rsid w:val="00DA791D"/>
    <w:rPr>
      <w:color w:val="0000FF"/>
      <w:u w:val="single"/>
    </w:rPr>
  </w:style>
  <w:style w:type="paragraph" w:styleId="Testofumetto">
    <w:name w:val="Balloon Text"/>
    <w:basedOn w:val="Normale"/>
    <w:link w:val="TestofumettoCarattere"/>
    <w:uiPriority w:val="99"/>
    <w:semiHidden/>
    <w:unhideWhenUsed/>
    <w:rsid w:val="00752A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2A2F"/>
    <w:rPr>
      <w:rFonts w:ascii="Lucida Grande" w:eastAsia="Arial Unicode MS" w:hAnsi="Lucida Grande" w:cs="Lucida Grande"/>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ctic84800a@istruzione.it" TargetMode="External"/><Relationship Id="rId10" Type="http://schemas.openxmlformats.org/officeDocument/2006/relationships/hyperlink" Target="mailto:ctic848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552</Words>
  <Characters>3152</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adrano</dc:creator>
  <cp:keywords/>
  <dc:description/>
  <cp:lastModifiedBy>xxxxx xxxxxxx</cp:lastModifiedBy>
  <cp:revision>5</cp:revision>
  <dcterms:created xsi:type="dcterms:W3CDTF">2018-09-17T07:35:00Z</dcterms:created>
  <dcterms:modified xsi:type="dcterms:W3CDTF">2021-08-28T07:09:00Z</dcterms:modified>
</cp:coreProperties>
</file>